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8F1" w:rsidRDefault="00EF08F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650B" w:rsidRPr="00506E9D" w:rsidRDefault="0094650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080"/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EF08F1" w:rsidRPr="00EA579B" w:rsidTr="00EA579B">
        <w:tc>
          <w:tcPr>
            <w:tcW w:w="4785" w:type="dxa"/>
          </w:tcPr>
          <w:p w:rsidR="00EF08F1" w:rsidRPr="00EA579B" w:rsidRDefault="00EF08F1" w:rsidP="00EA57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EF08F1" w:rsidRPr="0085109E" w:rsidRDefault="00EF08F1" w:rsidP="008510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5109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УТВЕРЖДАЮ:</w:t>
            </w:r>
          </w:p>
          <w:p w:rsidR="00EF08F1" w:rsidRPr="0085109E" w:rsidRDefault="00EF08F1" w:rsidP="008510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5109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Главный врач </w:t>
            </w:r>
          </w:p>
          <w:p w:rsidR="00EF08F1" w:rsidRDefault="00EF08F1" w:rsidP="008510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F08F1" w:rsidRPr="00EA579B" w:rsidRDefault="00EF08F1" w:rsidP="008510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09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«_____» _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_________________ 20_____</w:t>
            </w:r>
            <w:r w:rsidRPr="0085109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EF08F1" w:rsidRDefault="00EF08F1" w:rsidP="00F2593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8F1" w:rsidRPr="00506E9D" w:rsidRDefault="00EF08F1" w:rsidP="00F2593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08F1" w:rsidRPr="00AF1429" w:rsidRDefault="00EF08F1" w:rsidP="00F2593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1429">
        <w:rPr>
          <w:rFonts w:ascii="Times New Roman" w:hAnsi="Times New Roman" w:cs="Times New Roman"/>
          <w:b/>
          <w:bCs/>
          <w:sz w:val="24"/>
          <w:szCs w:val="24"/>
        </w:rPr>
        <w:t>ДОЛЖНОСТНАЯ ИНСТРУКЦИЯ</w:t>
      </w:r>
    </w:p>
    <w:p w:rsidR="00EF08F1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176B2">
        <w:rPr>
          <w:rFonts w:ascii="Times New Roman" w:hAnsi="Times New Roman"/>
          <w:b/>
          <w:bCs/>
          <w:sz w:val="24"/>
          <w:szCs w:val="24"/>
        </w:rPr>
        <w:t>начальника отдела кадров</w:t>
      </w:r>
    </w:p>
    <w:p w:rsidR="00EF08F1" w:rsidRPr="00AF1429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F08F1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F1429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EF08F1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176B2">
        <w:rPr>
          <w:rFonts w:ascii="Times New Roman" w:hAnsi="Times New Roman"/>
          <w:bCs/>
          <w:sz w:val="24"/>
          <w:szCs w:val="24"/>
        </w:rPr>
        <w:t>1.1. Начальник отдела кадров относится к категории руководителей.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1.2. Начальник отдела кадров назначается и освобождается от должности приказом руководителя учреждения.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1.3. Начальник отдела кадров подчиняется непосредственно руководителю учреждения.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1.4. Начальнику отдела кадров подчиняются все сотрудники отдела кадров.</w:t>
      </w:r>
    </w:p>
    <w:p w:rsidR="00EF08F1" w:rsidRPr="00AF1429" w:rsidRDefault="00EF08F1" w:rsidP="00C63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1.5. </w:t>
      </w:r>
      <w:r w:rsidRPr="006528BF">
        <w:rPr>
          <w:rFonts w:ascii="Times New Roman" w:hAnsi="Times New Roman"/>
          <w:bCs/>
          <w:sz w:val="24"/>
          <w:szCs w:val="24"/>
        </w:rPr>
        <w:t>Начальник отдела кадров в своей деятельности руководствуется</w:t>
      </w:r>
      <w:r w:rsidRPr="00AF1429">
        <w:rPr>
          <w:rFonts w:ascii="Times New Roman" w:hAnsi="Times New Roman"/>
          <w:bCs/>
          <w:sz w:val="24"/>
          <w:szCs w:val="24"/>
        </w:rPr>
        <w:t>:</w:t>
      </w:r>
    </w:p>
    <w:p w:rsidR="00EF08F1" w:rsidRDefault="00EF08F1" w:rsidP="00C6399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42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действующим законодательством;</w:t>
      </w:r>
      <w:r w:rsidRPr="00AF1429">
        <w:rPr>
          <w:rFonts w:ascii="Times New Roman" w:hAnsi="Times New Roman"/>
          <w:sz w:val="24"/>
          <w:szCs w:val="24"/>
        </w:rPr>
        <w:t xml:space="preserve"> </w:t>
      </w:r>
    </w:p>
    <w:p w:rsidR="00EF08F1" w:rsidRPr="00AF1429" w:rsidRDefault="00EF08F1" w:rsidP="00C6399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AF1429">
        <w:rPr>
          <w:rFonts w:ascii="Times New Roman" w:hAnsi="Times New Roman"/>
          <w:sz w:val="24"/>
          <w:szCs w:val="24"/>
        </w:rPr>
        <w:t xml:space="preserve">ставом </w:t>
      </w:r>
      <w:r>
        <w:rPr>
          <w:rFonts w:ascii="Times New Roman" w:hAnsi="Times New Roman"/>
          <w:sz w:val="24"/>
          <w:szCs w:val="24"/>
        </w:rPr>
        <w:t>ГБУЗ СО «</w:t>
      </w:r>
      <w:r w:rsidR="0094650B">
        <w:rPr>
          <w:rFonts w:ascii="Times New Roman" w:hAnsi="Times New Roman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»;</w:t>
      </w:r>
    </w:p>
    <w:p w:rsidR="00EF08F1" w:rsidRDefault="00EF08F1" w:rsidP="00C6399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429">
        <w:rPr>
          <w:rFonts w:ascii="Times New Roman" w:hAnsi="Times New Roman"/>
          <w:sz w:val="24"/>
          <w:szCs w:val="24"/>
        </w:rPr>
        <w:t>- настоящей должностной инструкцией;</w:t>
      </w:r>
    </w:p>
    <w:p w:rsidR="00EF08F1" w:rsidRPr="00AF1429" w:rsidRDefault="00EF08F1" w:rsidP="00C6399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локальными нормативными актами учреждения;</w:t>
      </w:r>
    </w:p>
    <w:p w:rsidR="00EF08F1" w:rsidRDefault="00EF08F1" w:rsidP="00C63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42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429">
        <w:rPr>
          <w:rFonts w:ascii="Times New Roman" w:hAnsi="Times New Roman"/>
          <w:sz w:val="24"/>
          <w:szCs w:val="24"/>
        </w:rPr>
        <w:t>иными актами и документами, непосредственно связанными с трудовой</w:t>
      </w:r>
      <w:r>
        <w:rPr>
          <w:rFonts w:ascii="Times New Roman" w:hAnsi="Times New Roman"/>
          <w:sz w:val="24"/>
          <w:szCs w:val="24"/>
        </w:rPr>
        <w:t xml:space="preserve"> функцией начальника отдела кадров.</w:t>
      </w:r>
    </w:p>
    <w:p w:rsidR="00EF08F1" w:rsidRDefault="00EF08F1" w:rsidP="00C95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Pr="00C159A4">
        <w:rPr>
          <w:rFonts w:ascii="Times New Roman" w:hAnsi="Times New Roman"/>
          <w:bCs/>
          <w:sz w:val="24"/>
          <w:szCs w:val="24"/>
        </w:rPr>
        <w:t>В период отсутствия начальника отдела кадров (отпуска, болезни, пр.) его обязанности исполняет заместитель (работник, назначенный в установленном порядке, который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замещением).</w:t>
      </w:r>
    </w:p>
    <w:p w:rsidR="00EF08F1" w:rsidRPr="00AF1429" w:rsidRDefault="00EF08F1" w:rsidP="00C95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F08F1" w:rsidRDefault="00EF08F1" w:rsidP="009A62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AF1429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К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валификационные требования</w:t>
      </w:r>
    </w:p>
    <w:p w:rsidR="00EF08F1" w:rsidRDefault="00EF08F1" w:rsidP="009A62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F08F1" w:rsidRPr="00DA037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0371">
        <w:rPr>
          <w:rFonts w:ascii="Times New Roman" w:hAnsi="Times New Roman"/>
          <w:bCs/>
          <w:sz w:val="24"/>
          <w:szCs w:val="24"/>
        </w:rPr>
        <w:t>2.1. На должность начальника отдела кадров принимается лицо, имеющее высшее профессиональное образование</w:t>
      </w:r>
      <w:r>
        <w:rPr>
          <w:rFonts w:ascii="Times New Roman" w:hAnsi="Times New Roman"/>
          <w:bCs/>
          <w:sz w:val="24"/>
          <w:szCs w:val="24"/>
        </w:rPr>
        <w:t xml:space="preserve"> (желательно в области менеджмента, юридическое</w:t>
      </w:r>
      <w:r w:rsidRPr="00DA037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и/или психологическое), а также</w:t>
      </w:r>
      <w:r w:rsidRPr="00DA0371">
        <w:rPr>
          <w:rFonts w:ascii="Times New Roman" w:hAnsi="Times New Roman"/>
          <w:bCs/>
          <w:sz w:val="24"/>
          <w:szCs w:val="24"/>
        </w:rPr>
        <w:t xml:space="preserve"> стаж работы по организации управления кадрами  не менее 5 лет.</w:t>
      </w:r>
    </w:p>
    <w:p w:rsidR="00EF08F1" w:rsidRPr="000B7862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B7862">
        <w:rPr>
          <w:rFonts w:ascii="Times New Roman" w:hAnsi="Times New Roman"/>
          <w:bCs/>
          <w:sz w:val="24"/>
          <w:szCs w:val="24"/>
        </w:rPr>
        <w:t>2.2. Необходимые умения :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 разрабатывать проекты организационных и распорядительных документов по персоналу;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оформлять документы в соответствии с требованиями гражданского, трудового законодательства Российской Федерации и локальными нормативными актами организации;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организовать хранение документов в соответствии с требованиями трудового, архивного законодательства Российской Федерации и локальными нормативными актами организации;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анализировать документы и переносить информацию в базы данных и отчеты;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работать со специализированными информационными системами и базами данных по ведению учета, движению персонала;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разрабатывать план корректировок установленного порядка оформления документов по персоналу и ре6ализовывать принятые изменения;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вести деловую переписку;</w:t>
      </w:r>
    </w:p>
    <w:p w:rsidR="00EF08F1" w:rsidRPr="00884C7E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соблюдать нормы этики делового общения.</w:t>
      </w:r>
    </w:p>
    <w:p w:rsidR="00EF08F1" w:rsidRPr="000B7862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B7862">
        <w:rPr>
          <w:rFonts w:ascii="Times New Roman" w:hAnsi="Times New Roman"/>
          <w:bCs/>
          <w:sz w:val="24"/>
          <w:szCs w:val="24"/>
        </w:rPr>
        <w:t>2.3. Необходимые знания - начальник отдела кадров должен знать:</w:t>
      </w:r>
    </w:p>
    <w:p w:rsidR="00EF08F1" w:rsidRPr="00E909C2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09C2">
        <w:rPr>
          <w:rFonts w:ascii="Times New Roman" w:hAnsi="Times New Roman"/>
          <w:bCs/>
          <w:sz w:val="24"/>
          <w:szCs w:val="24"/>
        </w:rPr>
        <w:t>-  трудовое и гражданское законодательство РФ;</w:t>
      </w:r>
    </w:p>
    <w:p w:rsidR="00EF08F1" w:rsidRPr="00E909C2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09C2">
        <w:rPr>
          <w:rFonts w:ascii="Times New Roman" w:hAnsi="Times New Roman"/>
          <w:bCs/>
          <w:sz w:val="24"/>
          <w:szCs w:val="24"/>
        </w:rPr>
        <w:t>- законодательные и нормативные правовые акты, методические материалы по управлению персоналом;</w:t>
      </w:r>
    </w:p>
    <w:p w:rsidR="00EF08F1" w:rsidRPr="00E909C2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09C2">
        <w:rPr>
          <w:rFonts w:ascii="Times New Roman" w:hAnsi="Times New Roman"/>
          <w:bCs/>
          <w:sz w:val="24"/>
          <w:szCs w:val="24"/>
        </w:rPr>
        <w:t>- структуру и штаты организации, ее профиль, специализацию и перспективы развития;</w:t>
      </w:r>
    </w:p>
    <w:p w:rsidR="00EF08F1" w:rsidRPr="00E909C2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09C2">
        <w:rPr>
          <w:rFonts w:ascii="Times New Roman" w:hAnsi="Times New Roman"/>
          <w:bCs/>
          <w:sz w:val="24"/>
          <w:szCs w:val="24"/>
        </w:rPr>
        <w:t>- кадровую политику и стратегию организации;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lastRenderedPageBreak/>
        <w:t>- порядок расчета общего и специального (выслуга лет) стажа работы, льгот, компенсаций, оформления пенсий;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системы и методы оценки персонала;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методы анализа профессионально-квалификационной структуры кадров;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порядок оформления, ведения и хранения документации, связанной с кадрами и их движением;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порядок формирования и ведения банка данных о персонале организации;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организацию табельного учета;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методы учета движения кадров, порядок составления установленной отчетности;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возможности использования современных информационных технологий в работе кадровых служб;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 xml:space="preserve">- основы экономики, </w:t>
      </w:r>
      <w:r>
        <w:rPr>
          <w:rFonts w:ascii="Times New Roman" w:hAnsi="Times New Roman"/>
          <w:bCs/>
          <w:sz w:val="24"/>
          <w:szCs w:val="24"/>
        </w:rPr>
        <w:t xml:space="preserve">этики, социологии, психологии, правила делового общения, </w:t>
      </w:r>
      <w:r w:rsidRPr="00CD6FF6">
        <w:rPr>
          <w:rFonts w:ascii="Times New Roman" w:hAnsi="Times New Roman"/>
          <w:bCs/>
          <w:sz w:val="24"/>
          <w:szCs w:val="24"/>
        </w:rPr>
        <w:t>организации производства и управления;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средства вычислительной техники, коммуникаций и связи;</w:t>
      </w:r>
    </w:p>
    <w:p w:rsidR="00EF08F1" w:rsidRPr="00CD6FF6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правила внутреннего трудового распорядка;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6FF6">
        <w:rPr>
          <w:rFonts w:ascii="Times New Roman" w:hAnsi="Times New Roman"/>
          <w:bCs/>
          <w:sz w:val="24"/>
          <w:szCs w:val="24"/>
        </w:rPr>
        <w:t>- правила охраны труда и пожарной безопасности.</w:t>
      </w: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F08F1" w:rsidRDefault="00EF08F1" w:rsidP="00117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F08F1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Pr="00AF1429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Обобщенные трудовые ф</w:t>
      </w:r>
      <w:r w:rsidRPr="00AF1429">
        <w:rPr>
          <w:rFonts w:ascii="Times New Roman" w:hAnsi="Times New Roman"/>
          <w:b/>
          <w:bCs/>
          <w:sz w:val="24"/>
          <w:szCs w:val="24"/>
        </w:rPr>
        <w:t>ункции</w:t>
      </w:r>
    </w:p>
    <w:p w:rsidR="00EF08F1" w:rsidRPr="00AF1429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2.1. Руководство деятельностью отдела кадров.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2.2. Документационное обеспечение работы с персоналом.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2.3. Контроль за ведением организационной и распорядительной документации по персоналу.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 xml:space="preserve">2.2. Контроль за обеспечением социальных гарантий </w:t>
      </w:r>
      <w:r>
        <w:rPr>
          <w:rFonts w:ascii="Times New Roman" w:hAnsi="Times New Roman"/>
          <w:bCs/>
          <w:sz w:val="24"/>
          <w:szCs w:val="24"/>
        </w:rPr>
        <w:t>сотрудников</w:t>
      </w:r>
      <w:r w:rsidRPr="00C159A4">
        <w:rPr>
          <w:rFonts w:ascii="Times New Roman" w:hAnsi="Times New Roman"/>
          <w:bCs/>
          <w:sz w:val="24"/>
          <w:szCs w:val="24"/>
        </w:rPr>
        <w:t xml:space="preserve"> в организации.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F08F1" w:rsidRDefault="00EF08F1" w:rsidP="00D959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959AD">
        <w:rPr>
          <w:rFonts w:ascii="Times New Roman" w:hAnsi="Times New Roman"/>
          <w:b/>
          <w:bCs/>
          <w:sz w:val="24"/>
          <w:szCs w:val="24"/>
        </w:rPr>
        <w:t>. Должностные обязанности</w:t>
      </w:r>
    </w:p>
    <w:p w:rsidR="00EF08F1" w:rsidRPr="00D959AD" w:rsidRDefault="00EF08F1" w:rsidP="00D959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08F1" w:rsidRPr="00A85D05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Для выполнения возложенных трудовых функций </w:t>
      </w:r>
      <w:r w:rsidRPr="00A85D05">
        <w:rPr>
          <w:rFonts w:ascii="Times New Roman" w:hAnsi="Times New Roman"/>
          <w:b/>
          <w:bCs/>
          <w:sz w:val="24"/>
          <w:szCs w:val="24"/>
        </w:rPr>
        <w:t>начальник отдела кадров исполняет следующие обязанности: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 xml:space="preserve">3.1. Возглавляет работу по комплектованию организации кадрами рабочих и служащих требуемых профессий, специальностей и квалификации в соответствии с целями, стратегией и профилем </w:t>
      </w:r>
      <w:r>
        <w:rPr>
          <w:rFonts w:ascii="Times New Roman" w:hAnsi="Times New Roman"/>
          <w:bCs/>
          <w:sz w:val="24"/>
          <w:szCs w:val="24"/>
        </w:rPr>
        <w:t>учреждения</w:t>
      </w:r>
      <w:r w:rsidRPr="00C159A4">
        <w:rPr>
          <w:rFonts w:ascii="Times New Roman" w:hAnsi="Times New Roman"/>
          <w:bCs/>
          <w:sz w:val="24"/>
          <w:szCs w:val="24"/>
        </w:rPr>
        <w:t>, изменяющимися внешними и внутренними условиями его деятельности, формированию и ведению банка данных о количественном и качеств</w:t>
      </w:r>
      <w:r>
        <w:rPr>
          <w:rFonts w:ascii="Times New Roman" w:hAnsi="Times New Roman"/>
          <w:bCs/>
          <w:sz w:val="24"/>
          <w:szCs w:val="24"/>
        </w:rPr>
        <w:t>енном составе кадров.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3.2. Организует установлени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C159A4">
        <w:rPr>
          <w:rFonts w:ascii="Times New Roman" w:hAnsi="Times New Roman"/>
          <w:bCs/>
          <w:sz w:val="24"/>
          <w:szCs w:val="24"/>
        </w:rPr>
        <w:t xml:space="preserve"> прямых связей с учебными заведениями и службами занятости, контактов с </w:t>
      </w:r>
      <w:r>
        <w:rPr>
          <w:rFonts w:ascii="Times New Roman" w:hAnsi="Times New Roman"/>
          <w:bCs/>
          <w:sz w:val="24"/>
          <w:szCs w:val="24"/>
        </w:rPr>
        <w:t xml:space="preserve">учреждениями </w:t>
      </w:r>
      <w:r w:rsidRPr="00C159A4">
        <w:rPr>
          <w:rFonts w:ascii="Times New Roman" w:hAnsi="Times New Roman"/>
          <w:bCs/>
          <w:sz w:val="24"/>
          <w:szCs w:val="24"/>
        </w:rPr>
        <w:t xml:space="preserve">аналогичного профиля, информирования работников внутри </w:t>
      </w:r>
      <w:r>
        <w:rPr>
          <w:rFonts w:ascii="Times New Roman" w:hAnsi="Times New Roman"/>
          <w:bCs/>
          <w:sz w:val="24"/>
          <w:szCs w:val="24"/>
        </w:rPr>
        <w:t xml:space="preserve">учреждения </w:t>
      </w:r>
      <w:r w:rsidRPr="00C159A4">
        <w:rPr>
          <w:rFonts w:ascii="Times New Roman" w:hAnsi="Times New Roman"/>
          <w:bCs/>
          <w:sz w:val="24"/>
          <w:szCs w:val="24"/>
        </w:rPr>
        <w:t>об имеющихся вакансиях, использования средств массовой информации для помещения объявлений о найме работников.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 xml:space="preserve">3.3. Принимает участие в разработке кадровой политики и кадровой стратегии </w:t>
      </w:r>
      <w:r>
        <w:rPr>
          <w:rFonts w:ascii="Times New Roman" w:hAnsi="Times New Roman"/>
          <w:bCs/>
          <w:sz w:val="24"/>
          <w:szCs w:val="24"/>
        </w:rPr>
        <w:t>учреждения</w:t>
      </w:r>
      <w:r w:rsidRPr="00C159A4">
        <w:rPr>
          <w:rFonts w:ascii="Times New Roman" w:hAnsi="Times New Roman"/>
          <w:bCs/>
          <w:sz w:val="24"/>
          <w:szCs w:val="24"/>
        </w:rPr>
        <w:t>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3.4. Осуществляет работу по подбору, отбору и расстановке кадров на основе оценки их квалификации, личных и деловых качеств.</w:t>
      </w:r>
    </w:p>
    <w:p w:rsidR="00EF08F1" w:rsidRPr="00250A03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0A03">
        <w:rPr>
          <w:rFonts w:ascii="Times New Roman" w:hAnsi="Times New Roman"/>
          <w:bCs/>
          <w:sz w:val="24"/>
          <w:szCs w:val="24"/>
        </w:rPr>
        <w:t>3.5.</w:t>
      </w:r>
      <w:r w:rsidRPr="00250A03">
        <w:rPr>
          <w:rFonts w:ascii="Times New Roman" w:hAnsi="Times New Roman"/>
          <w:sz w:val="24"/>
          <w:szCs w:val="24"/>
        </w:rPr>
        <w:t xml:space="preserve"> Руководить разработкой служебной документации.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3.6.</w:t>
      </w:r>
      <w:r w:rsidRPr="00C159A4">
        <w:rPr>
          <w:rFonts w:ascii="Times New Roman" w:hAnsi="Times New Roman"/>
          <w:bCs/>
          <w:sz w:val="24"/>
          <w:szCs w:val="24"/>
        </w:rPr>
        <w:t xml:space="preserve"> Организует проведение аттестации работников организации, ее методическое и информационное обеспечение, принимает участие в анализе результатов аттестации, разработке мероприятий по реализации решений аттестационных комиссий, определяет круг специалистов, подлежащих повторной аттестации.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 xml:space="preserve">3.8. </w:t>
      </w:r>
      <w:r w:rsidRPr="00D625AE">
        <w:rPr>
          <w:rFonts w:ascii="Times New Roman" w:hAnsi="Times New Roman"/>
          <w:bCs/>
          <w:sz w:val="24"/>
          <w:szCs w:val="24"/>
        </w:rPr>
        <w:t>Внедрение современных  методов управления кадрами с  использованием автоматизированных подсистем «АСУ-кадры», создание  банка данных о персонале предприятия, его  своевременному пополнению, оперативному представлению необходимой информации пользователям.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 xml:space="preserve">3.9. Организует своевременное оформление приема, перевода и увольнения работников в соответствии с трудовым законодательством, положениями, инструкциями и приказами руководителя организации, учет личного состава, выдачу справок о настоящей и прошлой трудовой деятельности работников, хранение и заполнение трудовых книжек и ведение </w:t>
      </w:r>
      <w:r w:rsidRPr="00C159A4">
        <w:rPr>
          <w:rFonts w:ascii="Times New Roman" w:hAnsi="Times New Roman"/>
          <w:bCs/>
          <w:sz w:val="24"/>
          <w:szCs w:val="24"/>
        </w:rPr>
        <w:lastRenderedPageBreak/>
        <w:t>установленной документации по кадрам, а также подготовку материалов для представления персонала к поощрениям и награждениям.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3.10. Обеспечивает подготовку документов по пенсионному страхованию, а также документов, необходимых для назначения пенсий работникам организации и их семьям, а также представление их в орган социального обеспечения.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3.11. Проводит работу по обновлению научно-методического обеспечения кадровой работы, ее материально-технической и информационной базы, внедрению современных методов управления кадрами с использованием автоматизированных подсистем и автоматизированных рабочих мест работников кадровых служб, созданию банка данных о персонале организации, его своевременному пополнению, оперативному представлению необходимой информации пользователям.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3.12. Осуществляет методическое руководство и координацию деятельности специалист</w:t>
      </w:r>
      <w:r>
        <w:rPr>
          <w:rFonts w:ascii="Times New Roman" w:hAnsi="Times New Roman"/>
          <w:bCs/>
          <w:sz w:val="24"/>
          <w:szCs w:val="24"/>
        </w:rPr>
        <w:t>о</w:t>
      </w:r>
      <w:r w:rsidRPr="00C159A4">
        <w:rPr>
          <w:rFonts w:ascii="Times New Roman" w:hAnsi="Times New Roman"/>
          <w:bCs/>
          <w:sz w:val="24"/>
          <w:szCs w:val="24"/>
        </w:rPr>
        <w:t>в по кадрам, контролирует исполнение руководителями подразделений законодательных актов и постановлений правительства, приказов и распоряжений руководителя организации по вопросам кадровой политики и работы с персоналом.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3.13. Обеспечивает социальные гарантии трудящихся в области занятости, соблюдение порядка трудоустройства и переобучения высвобождающихся работников, предоставления им установленных льгот и компенсаций.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 xml:space="preserve">3.14. Проводит систематический анализ кадровой работы в </w:t>
      </w:r>
      <w:r>
        <w:rPr>
          <w:rFonts w:ascii="Times New Roman" w:hAnsi="Times New Roman"/>
          <w:bCs/>
          <w:sz w:val="24"/>
          <w:szCs w:val="24"/>
        </w:rPr>
        <w:t>учреждении</w:t>
      </w:r>
      <w:r w:rsidRPr="00C159A4">
        <w:rPr>
          <w:rFonts w:ascii="Times New Roman" w:hAnsi="Times New Roman"/>
          <w:bCs/>
          <w:sz w:val="24"/>
          <w:szCs w:val="24"/>
        </w:rPr>
        <w:t>, разрабатывает предложения по ее улучшению.</w:t>
      </w:r>
    </w:p>
    <w:p w:rsidR="00EF08F1" w:rsidRPr="00C159A4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 xml:space="preserve">3.15. Организует </w:t>
      </w:r>
      <w:r>
        <w:rPr>
          <w:rFonts w:ascii="Times New Roman" w:hAnsi="Times New Roman"/>
          <w:bCs/>
          <w:sz w:val="24"/>
          <w:szCs w:val="24"/>
        </w:rPr>
        <w:t>работу по составлению и выполнению</w:t>
      </w:r>
      <w:r w:rsidRPr="00C159A4">
        <w:rPr>
          <w:rFonts w:ascii="Times New Roman" w:hAnsi="Times New Roman"/>
          <w:bCs/>
          <w:sz w:val="24"/>
          <w:szCs w:val="24"/>
        </w:rPr>
        <w:t xml:space="preserve"> графиков отпусков, контроль за состоянием трудовой дисциплины в структурных подразделениях </w:t>
      </w:r>
      <w:r>
        <w:rPr>
          <w:rFonts w:ascii="Times New Roman" w:hAnsi="Times New Roman"/>
          <w:bCs/>
          <w:sz w:val="24"/>
          <w:szCs w:val="24"/>
        </w:rPr>
        <w:t xml:space="preserve">учреждения </w:t>
      </w:r>
      <w:r w:rsidRPr="00C159A4">
        <w:rPr>
          <w:rFonts w:ascii="Times New Roman" w:hAnsi="Times New Roman"/>
          <w:bCs/>
          <w:sz w:val="24"/>
          <w:szCs w:val="24"/>
        </w:rPr>
        <w:t>и соблюдением работниками правил внутреннего трудового распорядка, анализ причин текучести, разрабатывает мероприятия по укреплению трудовой дисциплины, снижению текучести кадров, потерь рабочего времени, контролирует их выполнение.</w:t>
      </w:r>
    </w:p>
    <w:p w:rsidR="00EF08F1" w:rsidRDefault="00EF08F1" w:rsidP="002C7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3.16.</w:t>
      </w:r>
      <w:r w:rsidRPr="002C7D0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Организовывает</w:t>
      </w:r>
      <w:r w:rsidRPr="002C7D0E">
        <w:rPr>
          <w:rFonts w:ascii="Times New Roman" w:hAnsi="Times New Roman"/>
          <w:bCs/>
          <w:sz w:val="24"/>
          <w:szCs w:val="24"/>
        </w:rPr>
        <w:t xml:space="preserve">  воинский   учет   всех   категорий   работающих  граждан, подлежащих  во</w:t>
      </w:r>
      <w:r>
        <w:rPr>
          <w:rFonts w:ascii="Times New Roman" w:hAnsi="Times New Roman"/>
          <w:bCs/>
          <w:sz w:val="24"/>
          <w:szCs w:val="24"/>
        </w:rPr>
        <w:t xml:space="preserve">инскому учету, в  </w:t>
      </w:r>
      <w:proofErr w:type="spellStart"/>
      <w:r>
        <w:rPr>
          <w:rFonts w:ascii="Times New Roman" w:hAnsi="Times New Roman"/>
          <w:bCs/>
          <w:sz w:val="24"/>
          <w:szCs w:val="24"/>
        </w:rPr>
        <w:t>т.ч</w:t>
      </w:r>
      <w:proofErr w:type="spellEnd"/>
      <w:r>
        <w:rPr>
          <w:rFonts w:ascii="Times New Roman" w:hAnsi="Times New Roman"/>
          <w:bCs/>
          <w:sz w:val="24"/>
          <w:szCs w:val="24"/>
        </w:rPr>
        <w:t>. обеспечивает</w:t>
      </w:r>
      <w:r w:rsidRPr="002C7D0E">
        <w:rPr>
          <w:rFonts w:ascii="Times New Roman" w:hAnsi="Times New Roman"/>
          <w:bCs/>
          <w:sz w:val="24"/>
          <w:szCs w:val="24"/>
        </w:rPr>
        <w:t xml:space="preserve"> бронирование  граждан, пребывающих   в   запасе.</w:t>
      </w:r>
    </w:p>
    <w:p w:rsidR="00EF08F1" w:rsidRPr="00C159A4" w:rsidRDefault="00EF08F1" w:rsidP="00DF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3.17</w:t>
      </w:r>
      <w:r w:rsidRPr="00C159A4">
        <w:rPr>
          <w:rFonts w:ascii="Times New Roman" w:hAnsi="Times New Roman"/>
          <w:bCs/>
          <w:sz w:val="24"/>
          <w:szCs w:val="24"/>
        </w:rPr>
        <w:t>. Обеспечивает составление установленной отчетности по учету личного состава и работе с кадрами.</w:t>
      </w:r>
    </w:p>
    <w:p w:rsidR="00EF08F1" w:rsidRDefault="00EF08F1" w:rsidP="00DF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59A4">
        <w:rPr>
          <w:rFonts w:ascii="Times New Roman" w:hAnsi="Times New Roman"/>
          <w:bCs/>
          <w:sz w:val="24"/>
          <w:szCs w:val="24"/>
        </w:rPr>
        <w:t>3.1</w:t>
      </w:r>
      <w:r>
        <w:rPr>
          <w:rFonts w:ascii="Times New Roman" w:hAnsi="Times New Roman"/>
          <w:bCs/>
          <w:sz w:val="24"/>
          <w:szCs w:val="24"/>
        </w:rPr>
        <w:t>8</w:t>
      </w:r>
      <w:r w:rsidRPr="00C159A4">
        <w:rPr>
          <w:rFonts w:ascii="Times New Roman" w:hAnsi="Times New Roman"/>
          <w:bCs/>
          <w:sz w:val="24"/>
          <w:szCs w:val="24"/>
        </w:rPr>
        <w:t>. Руководит работниками отдела.</w:t>
      </w:r>
    </w:p>
    <w:p w:rsidR="00EF08F1" w:rsidRDefault="00EF08F1" w:rsidP="00DF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3.19.</w:t>
      </w:r>
      <w:r w:rsidRPr="000E775E">
        <w:t xml:space="preserve"> </w:t>
      </w:r>
      <w:r w:rsidRPr="000E775E">
        <w:rPr>
          <w:rFonts w:ascii="Times New Roman" w:hAnsi="Times New Roman"/>
          <w:bCs/>
          <w:sz w:val="24"/>
          <w:szCs w:val="24"/>
        </w:rPr>
        <w:t>Соблюд</w:t>
      </w:r>
      <w:r>
        <w:rPr>
          <w:rFonts w:ascii="Times New Roman" w:hAnsi="Times New Roman"/>
          <w:bCs/>
          <w:sz w:val="24"/>
          <w:szCs w:val="24"/>
        </w:rPr>
        <w:t>ает</w:t>
      </w:r>
      <w:r w:rsidRPr="000E775E">
        <w:rPr>
          <w:rFonts w:ascii="Times New Roman" w:hAnsi="Times New Roman"/>
          <w:bCs/>
          <w:sz w:val="24"/>
          <w:szCs w:val="24"/>
        </w:rPr>
        <w:t xml:space="preserve"> требовани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0E775E">
        <w:rPr>
          <w:rFonts w:ascii="Times New Roman" w:hAnsi="Times New Roman"/>
          <w:bCs/>
          <w:sz w:val="24"/>
          <w:szCs w:val="24"/>
        </w:rPr>
        <w:t xml:space="preserve"> правил внутреннего трудового распорядка, охраны труда и техники безопасности.</w:t>
      </w:r>
    </w:p>
    <w:p w:rsidR="00EF08F1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F08F1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AF1429">
        <w:rPr>
          <w:rFonts w:ascii="Times New Roman" w:hAnsi="Times New Roman"/>
          <w:b/>
          <w:bCs/>
          <w:sz w:val="24"/>
          <w:szCs w:val="24"/>
        </w:rPr>
        <w:t>. Права</w:t>
      </w:r>
    </w:p>
    <w:p w:rsidR="00EF08F1" w:rsidRPr="00AF1429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кадров имеет право: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Знакомиться с проектами решений руководства учреждения, касающихся деятельности отдела.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Подписывать и визировать документы в пределах своей компетенции.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Инициировать и проводить совещания по производственно-хозяйственным и финансово-экономическим вопросам.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Запрашивать и получать от структурных подразделений необходимую информацию, документы.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 Проводить проверки качества и своевременности исполнения поручений.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4.6. Требовать прекращения (приостановления) работ (в случае нарушений, несоблюдения установленных требований и т.д.), соблюдения установленных норм, правил, инструкций; давать указания по исправлению недостатков и устранению нарушений.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4.7. Вносить на рассмотрение руководства учреждения представления о приеме, перемещении и увольнении работников, о поощрении отличившихся работников и о применении дисциплинарных взысканий к работникам, нарушающим трудовую и производственную дисциплину.</w:t>
      </w:r>
    </w:p>
    <w:p w:rsidR="00EF08F1" w:rsidRDefault="00EF08F1" w:rsidP="00C15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Требовать от руководства учреждения оказания содействия в исполнении своих должностных обязанностей и прав.</w:t>
      </w:r>
    </w:p>
    <w:p w:rsidR="00EF08F1" w:rsidRPr="00AF1429" w:rsidRDefault="00EF08F1" w:rsidP="00AF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08F1" w:rsidRPr="00AF1429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Pr="00AF1429">
        <w:rPr>
          <w:rFonts w:ascii="Times New Roman" w:hAnsi="Times New Roman"/>
          <w:b/>
          <w:bCs/>
          <w:sz w:val="24"/>
          <w:szCs w:val="24"/>
        </w:rPr>
        <w:t>. Ответственность</w:t>
      </w:r>
    </w:p>
    <w:p w:rsidR="00EF08F1" w:rsidRDefault="00EF08F1" w:rsidP="00DB3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429">
        <w:rPr>
          <w:rFonts w:ascii="Times New Roman" w:hAnsi="Times New Roman"/>
          <w:bCs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</w:rPr>
        <w:t xml:space="preserve">Начальник отдела кадров </w:t>
      </w:r>
      <w:r w:rsidRPr="00AF1429">
        <w:rPr>
          <w:rFonts w:ascii="Times New Roman" w:hAnsi="Times New Roman"/>
          <w:bCs/>
          <w:sz w:val="24"/>
          <w:szCs w:val="24"/>
        </w:rPr>
        <w:t>привлекается к ответственности:</w:t>
      </w:r>
    </w:p>
    <w:p w:rsidR="00EF08F1" w:rsidRPr="00AF1429" w:rsidRDefault="00EF08F1" w:rsidP="00DB3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429">
        <w:rPr>
          <w:rFonts w:ascii="Times New Roman" w:hAnsi="Times New Roman"/>
          <w:bCs/>
          <w:sz w:val="24"/>
          <w:szCs w:val="24"/>
        </w:rPr>
        <w:t>- за ненадлежащее исполнение или неисполнение своих должностных обязанностей, предусмотренных настоящей должностной инструкцией, - в порядке, установленном действующим трудовым законодательством Российской Федерации;</w:t>
      </w:r>
    </w:p>
    <w:p w:rsidR="00EF08F1" w:rsidRPr="00AF1429" w:rsidRDefault="00EF08F1" w:rsidP="00DB3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429">
        <w:rPr>
          <w:rFonts w:ascii="Times New Roman" w:hAnsi="Times New Roman"/>
          <w:bCs/>
          <w:sz w:val="24"/>
          <w:szCs w:val="24"/>
        </w:rPr>
        <w:t>- за правонарушения и преступления, совершенные в процессе своей деятельности, - в порядке, установленном действующим административным, уголовным и гражданским законодательством Российской Федерации;</w:t>
      </w:r>
    </w:p>
    <w:p w:rsidR="00EF08F1" w:rsidRDefault="00EF08F1" w:rsidP="00DB3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429">
        <w:rPr>
          <w:rFonts w:ascii="Times New Roman" w:hAnsi="Times New Roman"/>
          <w:bCs/>
          <w:sz w:val="24"/>
          <w:szCs w:val="24"/>
        </w:rPr>
        <w:t>- за причинение материального ущерба - в порядке, установленном действующим трудовым законодательством Российской Федерации.</w:t>
      </w:r>
    </w:p>
    <w:p w:rsidR="00EF08F1" w:rsidRDefault="00EF08F1" w:rsidP="00AF0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за нарушение Правил внутреннего трудового распорядка, правил противопожарной безопасности и техники безопасности, установленных в учреждении, - в соответствии с действующим законодательством РФ.</w:t>
      </w:r>
    </w:p>
    <w:p w:rsidR="00EF08F1" w:rsidRDefault="00EF08F1" w:rsidP="00AF03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B91">
        <w:rPr>
          <w:rFonts w:ascii="Times New Roman" w:hAnsi="Times New Roman"/>
          <w:sz w:val="24"/>
          <w:szCs w:val="24"/>
        </w:rPr>
        <w:t>- за разглашение сведений, составляющих охраняемую законом тайну и ставших известными в связи с исполнением своих должностных обязанностей.</w:t>
      </w:r>
    </w:p>
    <w:p w:rsidR="00EF08F1" w:rsidRPr="00AF1429" w:rsidRDefault="00EF08F1" w:rsidP="00AF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F08F1" w:rsidRPr="00AF1429" w:rsidRDefault="00EF08F1" w:rsidP="00AF14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AF1429">
        <w:rPr>
          <w:rFonts w:ascii="Times New Roman" w:hAnsi="Times New Roman"/>
          <w:b/>
          <w:bCs/>
          <w:sz w:val="24"/>
          <w:szCs w:val="24"/>
        </w:rPr>
        <w:t>. Заключительные положения</w:t>
      </w:r>
    </w:p>
    <w:p w:rsidR="00EF08F1" w:rsidRDefault="00EF08F1" w:rsidP="00F43BF6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1429"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9A4">
        <w:rPr>
          <w:rFonts w:ascii="Times New Roman" w:hAnsi="Times New Roman"/>
          <w:sz w:val="24"/>
          <w:szCs w:val="24"/>
        </w:rPr>
        <w:t>Настоящая должно</w:t>
      </w:r>
      <w:r>
        <w:rPr>
          <w:rFonts w:ascii="Times New Roman" w:hAnsi="Times New Roman"/>
          <w:sz w:val="24"/>
          <w:szCs w:val="24"/>
        </w:rPr>
        <w:t>стная инструкция разработана в соответствии с профессиональным стандартом</w:t>
      </w:r>
      <w:r w:rsidRPr="00C159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</w:rPr>
        <w:t xml:space="preserve">«Специалист по управлению персоналом», утвержденным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приказом Министерства труда и социальной защиты Российской Федерации от 6 октября 2015 г. № 691н, регистрационный номер 559.</w:t>
      </w:r>
    </w:p>
    <w:p w:rsidR="00EF08F1" w:rsidRPr="00AF1429" w:rsidRDefault="00EF08F1" w:rsidP="00F43BF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AF1429">
        <w:rPr>
          <w:rFonts w:ascii="Times New Roman" w:hAnsi="Times New Roman"/>
          <w:sz w:val="24"/>
          <w:szCs w:val="24"/>
        </w:rPr>
        <w:t>6.2. Ознакомление   работника  с  настоящей  должностной  инструкцией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1429">
        <w:rPr>
          <w:rFonts w:ascii="Times New Roman" w:hAnsi="Times New Roman"/>
          <w:sz w:val="24"/>
          <w:szCs w:val="24"/>
        </w:rPr>
        <w:t>осуществляется при приеме на работу (до</w:t>
      </w:r>
      <w:r>
        <w:rPr>
          <w:rFonts w:ascii="Times New Roman" w:hAnsi="Times New Roman"/>
          <w:sz w:val="24"/>
          <w:szCs w:val="24"/>
        </w:rPr>
        <w:t xml:space="preserve"> подписания трудового договора), в случае пересмотра должностной инструкции.</w:t>
      </w:r>
    </w:p>
    <w:p w:rsidR="00EF08F1" w:rsidRDefault="00EF08F1" w:rsidP="0078329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8. Порядок пересмотра должностной инструкции</w:t>
      </w:r>
    </w:p>
    <w:p w:rsidR="00EF08F1" w:rsidRDefault="00EF08F1" w:rsidP="0078329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7.1. Должностная инструкция пересматривается, изменяется и дополняется по мере необходимости, но не реже одного раза в пять лет.</w:t>
      </w:r>
    </w:p>
    <w:p w:rsidR="00EF08F1" w:rsidRDefault="00EF08F1" w:rsidP="0078329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7.2. С приказом о внесении изменений (дополнений) в должностную инструкцию знакомятся под расписку все работники ГБУЗ СО «</w:t>
      </w:r>
      <w:r w:rsidR="0094650B">
        <w:rPr>
          <w:rFonts w:ascii="Times New Roman" w:hAnsi="Times New Roman"/>
          <w:sz w:val="24"/>
        </w:rPr>
        <w:t>НН</w:t>
      </w:r>
      <w:r>
        <w:rPr>
          <w:rFonts w:ascii="Times New Roman" w:hAnsi="Times New Roman"/>
          <w:sz w:val="24"/>
        </w:rPr>
        <w:t>», на которых распространяется действие должностной инструкции.</w:t>
      </w:r>
    </w:p>
    <w:p w:rsidR="00EF08F1" w:rsidRDefault="00EF08F1" w:rsidP="00783293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 Должностная инструкция разработана в соответствии с приказом главного врача от 14 февраля 2017 г. № 85 и профессиональным стандартом «Специалист по управлению персоналом», утвержденным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приказом Министерства труда и социальной защиты Российской Федерации от 6 октября 2015 г. № 691н, регистрационный номер 559.</w:t>
      </w:r>
    </w:p>
    <w:p w:rsidR="00EF08F1" w:rsidRDefault="00EF08F1" w:rsidP="00104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F08F1" w:rsidRDefault="00EF08F1" w:rsidP="00104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приказом ознакомлена _________________ </w:t>
      </w:r>
    </w:p>
    <w:p w:rsidR="00EF08F1" w:rsidRPr="00506E9D" w:rsidRDefault="00EF08F1" w:rsidP="00946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«_____» _____________ 2017</w:t>
      </w:r>
      <w:r w:rsidR="009465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</w:p>
    <w:sectPr w:rsidR="00EF08F1" w:rsidRPr="00506E9D" w:rsidSect="002335F0">
      <w:pgSz w:w="11906" w:h="16838"/>
      <w:pgMar w:top="851" w:right="680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1ABA"/>
    <w:multiLevelType w:val="hybridMultilevel"/>
    <w:tmpl w:val="D22C7E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0E1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A4D"/>
    <w:multiLevelType w:val="hybridMultilevel"/>
    <w:tmpl w:val="64F6BA0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948AE"/>
    <w:multiLevelType w:val="multilevel"/>
    <w:tmpl w:val="2E5A8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593F"/>
    <w:rsid w:val="00014A08"/>
    <w:rsid w:val="00015294"/>
    <w:rsid w:val="00020386"/>
    <w:rsid w:val="00052E1C"/>
    <w:rsid w:val="000A570E"/>
    <w:rsid w:val="000A67C8"/>
    <w:rsid w:val="000B7862"/>
    <w:rsid w:val="000E42CF"/>
    <w:rsid w:val="000E775E"/>
    <w:rsid w:val="000F1470"/>
    <w:rsid w:val="00104FF6"/>
    <w:rsid w:val="001176B2"/>
    <w:rsid w:val="00146228"/>
    <w:rsid w:val="00152786"/>
    <w:rsid w:val="0015592D"/>
    <w:rsid w:val="00187355"/>
    <w:rsid w:val="00193D95"/>
    <w:rsid w:val="001B6797"/>
    <w:rsid w:val="001B7EA5"/>
    <w:rsid w:val="001E66BA"/>
    <w:rsid w:val="00222531"/>
    <w:rsid w:val="002335F0"/>
    <w:rsid w:val="002421B7"/>
    <w:rsid w:val="00250A03"/>
    <w:rsid w:val="00283415"/>
    <w:rsid w:val="002957FC"/>
    <w:rsid w:val="002C56E6"/>
    <w:rsid w:val="002C7D0E"/>
    <w:rsid w:val="002D4281"/>
    <w:rsid w:val="0031569B"/>
    <w:rsid w:val="00327D36"/>
    <w:rsid w:val="00387C91"/>
    <w:rsid w:val="003F2C2B"/>
    <w:rsid w:val="004168FF"/>
    <w:rsid w:val="004326EB"/>
    <w:rsid w:val="0044430A"/>
    <w:rsid w:val="00480EF4"/>
    <w:rsid w:val="004C4813"/>
    <w:rsid w:val="004C5C73"/>
    <w:rsid w:val="004F068D"/>
    <w:rsid w:val="004F33AF"/>
    <w:rsid w:val="00506E9D"/>
    <w:rsid w:val="00514D1E"/>
    <w:rsid w:val="00542DAC"/>
    <w:rsid w:val="005462B8"/>
    <w:rsid w:val="00584870"/>
    <w:rsid w:val="005B4EFD"/>
    <w:rsid w:val="005D1985"/>
    <w:rsid w:val="0062461C"/>
    <w:rsid w:val="006306AF"/>
    <w:rsid w:val="00631296"/>
    <w:rsid w:val="006528BF"/>
    <w:rsid w:val="006606AC"/>
    <w:rsid w:val="00667615"/>
    <w:rsid w:val="006B4842"/>
    <w:rsid w:val="00711CD8"/>
    <w:rsid w:val="007257E8"/>
    <w:rsid w:val="00735021"/>
    <w:rsid w:val="00745954"/>
    <w:rsid w:val="00783293"/>
    <w:rsid w:val="007914F4"/>
    <w:rsid w:val="007A1134"/>
    <w:rsid w:val="007C57C5"/>
    <w:rsid w:val="007F622F"/>
    <w:rsid w:val="008025EF"/>
    <w:rsid w:val="008156E7"/>
    <w:rsid w:val="00834757"/>
    <w:rsid w:val="0085109E"/>
    <w:rsid w:val="00884C7E"/>
    <w:rsid w:val="00887212"/>
    <w:rsid w:val="008874AA"/>
    <w:rsid w:val="008A3C23"/>
    <w:rsid w:val="008A420F"/>
    <w:rsid w:val="008A438B"/>
    <w:rsid w:val="008A7B28"/>
    <w:rsid w:val="008D1429"/>
    <w:rsid w:val="008F3AAE"/>
    <w:rsid w:val="008F74B9"/>
    <w:rsid w:val="00904F97"/>
    <w:rsid w:val="00926005"/>
    <w:rsid w:val="0094650B"/>
    <w:rsid w:val="00985A1A"/>
    <w:rsid w:val="009A3663"/>
    <w:rsid w:val="009A6247"/>
    <w:rsid w:val="009B230C"/>
    <w:rsid w:val="009B2F30"/>
    <w:rsid w:val="009E0789"/>
    <w:rsid w:val="00A0358A"/>
    <w:rsid w:val="00A104F8"/>
    <w:rsid w:val="00A1184A"/>
    <w:rsid w:val="00A205A5"/>
    <w:rsid w:val="00A30B9F"/>
    <w:rsid w:val="00A310AB"/>
    <w:rsid w:val="00A55605"/>
    <w:rsid w:val="00A85D05"/>
    <w:rsid w:val="00AD2122"/>
    <w:rsid w:val="00AF0365"/>
    <w:rsid w:val="00AF1429"/>
    <w:rsid w:val="00B15EA1"/>
    <w:rsid w:val="00B17169"/>
    <w:rsid w:val="00B17D0B"/>
    <w:rsid w:val="00B17D64"/>
    <w:rsid w:val="00B34C1D"/>
    <w:rsid w:val="00B64BB9"/>
    <w:rsid w:val="00B64DB4"/>
    <w:rsid w:val="00BE3B3B"/>
    <w:rsid w:val="00C02D8E"/>
    <w:rsid w:val="00C042B2"/>
    <w:rsid w:val="00C159A4"/>
    <w:rsid w:val="00C63999"/>
    <w:rsid w:val="00C84814"/>
    <w:rsid w:val="00C85BF6"/>
    <w:rsid w:val="00C920A1"/>
    <w:rsid w:val="00C95619"/>
    <w:rsid w:val="00CD2431"/>
    <w:rsid w:val="00CD6FF6"/>
    <w:rsid w:val="00CE5EDF"/>
    <w:rsid w:val="00D15946"/>
    <w:rsid w:val="00D22084"/>
    <w:rsid w:val="00D24E2F"/>
    <w:rsid w:val="00D45672"/>
    <w:rsid w:val="00D625AE"/>
    <w:rsid w:val="00D858A1"/>
    <w:rsid w:val="00D959AD"/>
    <w:rsid w:val="00DA0371"/>
    <w:rsid w:val="00DB3C38"/>
    <w:rsid w:val="00DE5B91"/>
    <w:rsid w:val="00DF00BC"/>
    <w:rsid w:val="00DF0D40"/>
    <w:rsid w:val="00E1289F"/>
    <w:rsid w:val="00E1568E"/>
    <w:rsid w:val="00E25D25"/>
    <w:rsid w:val="00E268F5"/>
    <w:rsid w:val="00E728F2"/>
    <w:rsid w:val="00E83B0A"/>
    <w:rsid w:val="00E909C2"/>
    <w:rsid w:val="00EA579B"/>
    <w:rsid w:val="00EB3DC1"/>
    <w:rsid w:val="00EC5A92"/>
    <w:rsid w:val="00EC66C5"/>
    <w:rsid w:val="00EC75E2"/>
    <w:rsid w:val="00EF08F1"/>
    <w:rsid w:val="00EF2580"/>
    <w:rsid w:val="00F2593F"/>
    <w:rsid w:val="00F43125"/>
    <w:rsid w:val="00F43BF6"/>
    <w:rsid w:val="00FA7C8A"/>
    <w:rsid w:val="00FD52B8"/>
    <w:rsid w:val="00FF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91DFD1-FA3E-4EA9-8651-4258852A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9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306A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06A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2593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F2593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06E9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4">
    <w:name w:val="Body Text"/>
    <w:basedOn w:val="a"/>
    <w:link w:val="a5"/>
    <w:uiPriority w:val="99"/>
    <w:rsid w:val="006306A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6306AF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6306AF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6306A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rsid w:val="00F43BF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link w:val="a8"/>
    <w:uiPriority w:val="99"/>
    <w:locked/>
    <w:rsid w:val="00F43BF6"/>
    <w:rPr>
      <w:rFonts w:ascii="Consolas" w:hAnsi="Consolas" w:cs="Times New Roman"/>
      <w:sz w:val="21"/>
      <w:szCs w:val="21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2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Ковзель Елена Анатольевна</cp:lastModifiedBy>
  <cp:revision>49</cp:revision>
  <cp:lastPrinted>2018-01-26T07:50:00Z</cp:lastPrinted>
  <dcterms:created xsi:type="dcterms:W3CDTF">2015-07-23T08:42:00Z</dcterms:created>
  <dcterms:modified xsi:type="dcterms:W3CDTF">2018-05-03T12:23:00Z</dcterms:modified>
</cp:coreProperties>
</file>